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F4" w:rsidRDefault="009D13F4" w:rsidP="009D13F4">
      <w:pPr>
        <w:tabs>
          <w:tab w:val="center" w:pos="1265"/>
          <w:tab w:val="center" w:pos="4443"/>
        </w:tabs>
        <w:spacing w:after="27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1876426</wp:posOffset>
            </wp:positionH>
            <wp:positionV relativeFrom="paragraph">
              <wp:posOffset>-4445</wp:posOffset>
            </wp:positionV>
            <wp:extent cx="1619250" cy="153621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th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3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</w:t>
      </w:r>
      <w:r>
        <w:tab/>
      </w:r>
    </w:p>
    <w:p w:rsidR="009D13F4" w:rsidRDefault="009D13F4" w:rsidP="009D13F4">
      <w:pPr>
        <w:tabs>
          <w:tab w:val="center" w:pos="1265"/>
          <w:tab w:val="center" w:pos="4443"/>
        </w:tabs>
        <w:spacing w:after="271"/>
        <w:jc w:val="center"/>
        <w:rPr>
          <w:b/>
          <w:sz w:val="36"/>
        </w:rPr>
      </w:pPr>
    </w:p>
    <w:p w:rsidR="009D13F4" w:rsidRDefault="009D13F4" w:rsidP="009D13F4">
      <w:pPr>
        <w:tabs>
          <w:tab w:val="center" w:pos="1265"/>
          <w:tab w:val="center" w:pos="4443"/>
        </w:tabs>
        <w:spacing w:after="271"/>
        <w:jc w:val="center"/>
        <w:rPr>
          <w:b/>
          <w:sz w:val="36"/>
        </w:rPr>
      </w:pPr>
    </w:p>
    <w:p w:rsidR="00DF6EAF" w:rsidRDefault="009D13F4" w:rsidP="009D13F4">
      <w:pPr>
        <w:tabs>
          <w:tab w:val="center" w:pos="1265"/>
          <w:tab w:val="center" w:pos="4443"/>
        </w:tabs>
        <w:spacing w:after="271"/>
        <w:jc w:val="center"/>
      </w:pPr>
      <w:r>
        <w:rPr>
          <w:b/>
          <w:sz w:val="36"/>
        </w:rPr>
        <w:t>Food Allergy Emergency Plan</w:t>
      </w:r>
    </w:p>
    <w:p w:rsidR="00DF6EAF" w:rsidRDefault="009D13F4">
      <w:pPr>
        <w:spacing w:after="180"/>
        <w:ind w:left="40"/>
        <w:jc w:val="center"/>
      </w:pPr>
      <w:r>
        <w:rPr>
          <w:i/>
          <w:sz w:val="28"/>
        </w:rPr>
        <w:t xml:space="preserve">This plan must be signed and dated by your child's Health Care Professional </w:t>
      </w:r>
    </w:p>
    <w:p w:rsidR="00DF6EAF" w:rsidRDefault="009D13F4">
      <w:pPr>
        <w:tabs>
          <w:tab w:val="center" w:pos="2161"/>
          <w:tab w:val="center" w:pos="2881"/>
          <w:tab w:val="center" w:pos="3601"/>
          <w:tab w:val="center" w:pos="4321"/>
          <w:tab w:val="center" w:pos="5642"/>
          <w:tab w:val="center" w:pos="7202"/>
          <w:tab w:val="center" w:pos="7922"/>
          <w:tab w:val="center" w:pos="8642"/>
        </w:tabs>
        <w:spacing w:after="218"/>
        <w:ind w:left="-15"/>
      </w:pPr>
      <w:r>
        <w:t xml:space="preserve">Child’s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tab/>
        <w:t xml:space="preserve">Date of Birth: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F6EAF" w:rsidRDefault="009D13F4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7922"/>
          <w:tab w:val="center" w:pos="8642"/>
        </w:tabs>
        <w:spacing w:after="218"/>
        <w:ind w:left="-15"/>
      </w:pPr>
      <w:r>
        <w:t xml:space="preserve">Doctor: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F6EAF" w:rsidRDefault="009D13F4">
      <w:pPr>
        <w:spacing w:after="119" w:line="467" w:lineRule="auto"/>
        <w:ind w:left="-5" w:hanging="10"/>
      </w:pP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Phone: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54962" cy="9144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962" cy="9144"/>
                          <a:chOff x="0" y="0"/>
                          <a:chExt cx="1854962" cy="9144"/>
                        </a:xfrm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0"/>
                            <a:ext cx="1854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962" h="9144">
                                <a:moveTo>
                                  <a:pt x="0" y="0"/>
                                </a:moveTo>
                                <a:lnTo>
                                  <a:pt x="1854962" y="0"/>
                                </a:lnTo>
                                <a:lnTo>
                                  <a:pt x="1854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55DFB" id="Group 993" o:spid="_x0000_s1026" style="width:146.05pt;height:.7pt;mso-position-horizontal-relative:char;mso-position-vertical-relative:line" coordsize="185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">
                <v:shape id="Shape 1428" o:spid="_x0000_s1027" style="position:absolute;width:18549;height:91;visibility:visible;mso-wrap-style:square;v-text-anchor:top" coordsize="1854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ef8QA&#10;AADdAAAADwAAAGRycy9kb3ducmV2LnhtbESPwU7DQAxE70j9h5UrcaO7RAhVoduqKqJCvVH6ASZr&#10;kkDsjbJLmvbr8QGJm60ZzzyvNhN3ZqQhtVE83C8cGJIqhlZqD6f3l7slmJRRAnZRyMOFEmzWs5sV&#10;liGe5Y3GY66Nhkgq0UOTc19am6qGGNMi9iSqfcaBMes61DYMeNZw7mzh3KNlbEUbGuxp11D1ffxh&#10;D+Oek7tc5bD/cjtsnz+42C7Z+9v5tH0Ck2nK/+a/69eg+A+F4uo3OoJ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nn/EAAAA3QAAAA8AAAAAAAAAAAAAAAAAmAIAAGRycy9k&#10;b3ducmV2LnhtbFBLBQYAAAAABAAEAPUAAACJAwAAAAA=&#10;" path="m,l1854962,r,9144l,9144,,e" fillcolor="black" stroked="f" strokeweight="0">
                  <v:stroke miterlimit="83231f" joinstyle="miter"/>
                  <v:path arrowok="t" textboxrect="0,0,1854962,9144"/>
                </v:shape>
                <w10:anchorlock/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Fax: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F6EAF" w:rsidRDefault="009D13F4">
      <w:pPr>
        <w:spacing w:after="97"/>
        <w:ind w:left="238"/>
        <w:rPr>
          <w:b/>
          <w:sz w:val="36"/>
        </w:rPr>
      </w:pPr>
      <w:r>
        <w:rPr>
          <w:b/>
          <w:sz w:val="36"/>
          <w:u w:val="single" w:color="000000"/>
        </w:rPr>
        <w:t>Please complete one form FOR EACH known Food Allergy</w:t>
      </w:r>
      <w:r>
        <w:rPr>
          <w:b/>
          <w:sz w:val="36"/>
        </w:rPr>
        <w:t xml:space="preserve"> </w:t>
      </w:r>
    </w:p>
    <w:p w:rsidR="009D13F4" w:rsidRDefault="009D13F4" w:rsidP="009D13F4">
      <w:pPr>
        <w:spacing w:after="0"/>
        <w:ind w:left="238"/>
      </w:pPr>
    </w:p>
    <w:p w:rsidR="00DF6EAF" w:rsidRDefault="009D13F4">
      <w:pPr>
        <w:spacing w:after="209" w:line="266" w:lineRule="auto"/>
        <w:ind w:left="-5" w:hanging="10"/>
      </w:pPr>
      <w:r>
        <w:rPr>
          <w:b/>
        </w:rPr>
        <w:t xml:space="preserve">Food child is allergic to: __________________________________________________________ </w:t>
      </w:r>
    </w:p>
    <w:p w:rsidR="00DF6EAF" w:rsidRDefault="009D13F4">
      <w:pPr>
        <w:spacing w:after="12" w:line="266" w:lineRule="auto"/>
        <w:ind w:left="-5" w:hanging="10"/>
      </w:pPr>
      <w:r>
        <w:rPr>
          <w:b/>
        </w:rPr>
        <w:t xml:space="preserve">Possible Symptoms if exposed to this food: </w:t>
      </w:r>
    </w:p>
    <w:p w:rsidR="00DF6EAF" w:rsidRDefault="009D13F4">
      <w:pPr>
        <w:spacing w:after="12" w:line="266" w:lineRule="auto"/>
        <w:ind w:left="-5" w:hanging="10"/>
      </w:pPr>
      <w:r>
        <w:rPr>
          <w:b/>
        </w:rPr>
        <w:t>__________________________________________________________________________________</w:t>
      </w:r>
    </w:p>
    <w:p w:rsidR="00DF6EAF" w:rsidRDefault="009D13F4">
      <w:pPr>
        <w:spacing w:after="12" w:line="266" w:lineRule="auto"/>
        <w:ind w:left="-5" w:hanging="10"/>
      </w:pPr>
      <w:r>
        <w:rPr>
          <w:b/>
        </w:rPr>
        <w:t>__________________________________________________________________________________</w:t>
      </w:r>
    </w:p>
    <w:p w:rsidR="00DF6EAF" w:rsidRDefault="009D13F4">
      <w:pPr>
        <w:spacing w:after="209" w:line="266" w:lineRule="auto"/>
        <w:ind w:left="-5" w:hanging="10"/>
      </w:pPr>
      <w:r>
        <w:rPr>
          <w:b/>
        </w:rPr>
        <w:t xml:space="preserve">__________________________________________________________________________________ </w:t>
      </w:r>
    </w:p>
    <w:p w:rsidR="00DF6EAF" w:rsidRDefault="009D13F4">
      <w:pPr>
        <w:spacing w:after="12" w:line="266" w:lineRule="auto"/>
        <w:ind w:left="-5" w:hanging="10"/>
      </w:pPr>
      <w:r>
        <w:rPr>
          <w:b/>
        </w:rPr>
        <w:t>Specific steps to take if the child has an allergic reaction to this food: __________________________________________________________________________________ __________________________________________________________________________________</w:t>
      </w:r>
    </w:p>
    <w:p w:rsidR="00DF6EAF" w:rsidRDefault="009D13F4">
      <w:pPr>
        <w:spacing w:after="209" w:line="266" w:lineRule="auto"/>
        <w:ind w:left="-5" w:hanging="10"/>
      </w:pPr>
      <w:r>
        <w:rPr>
          <w:b/>
        </w:rPr>
        <w:t xml:space="preserve">__________________________________________________________________________________ </w:t>
      </w:r>
    </w:p>
    <w:p w:rsidR="00DF6EAF" w:rsidRDefault="009D13F4">
      <w:pPr>
        <w:spacing w:after="197" w:line="278" w:lineRule="auto"/>
      </w:pPr>
      <w:r>
        <w:rPr>
          <w:i/>
        </w:rPr>
        <w:t xml:space="preserve">By signing below, the parent or guardian of this child gives </w:t>
      </w:r>
      <w:r w:rsidR="006218C8">
        <w:rPr>
          <w:i/>
        </w:rPr>
        <w:t xml:space="preserve">Beginnings and Beyond </w:t>
      </w:r>
      <w:bookmarkStart w:id="0" w:name="_GoBack"/>
      <w:bookmarkEnd w:id="0"/>
      <w:r>
        <w:rPr>
          <w:i/>
        </w:rPr>
        <w:t xml:space="preserve">permission to post the child's food allergy in the food serving and food preparation areas.  </w:t>
      </w:r>
    </w:p>
    <w:p w:rsidR="00DF6EAF" w:rsidRDefault="009D13F4">
      <w:pPr>
        <w:spacing w:after="232"/>
      </w:pPr>
      <w:r>
        <w:t xml:space="preserve"> </w:t>
      </w:r>
    </w:p>
    <w:p w:rsidR="00DF6EAF" w:rsidRDefault="009D13F4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643"/>
          <w:tab w:val="center" w:pos="7202"/>
          <w:tab w:val="center" w:pos="7922"/>
          <w:tab w:val="center" w:pos="8642"/>
        </w:tabs>
        <w:spacing w:after="218"/>
        <w:ind w:left="-15"/>
      </w:pPr>
      <w:r>
        <w:t xml:space="preserve">Doctor Signature: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</w:t>
      </w:r>
      <w:r>
        <w:t xml:space="preserve"> Date: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F6EAF" w:rsidRDefault="009D13F4" w:rsidP="009D13F4">
      <w:pPr>
        <w:spacing w:after="232"/>
      </w:pPr>
      <w:r>
        <w:t xml:space="preserve">Parent or Guardian Signature: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________</w:t>
      </w:r>
      <w:r>
        <w:rPr>
          <w:u w:val="single" w:color="000000"/>
        </w:rPr>
        <w:tab/>
        <w:t xml:space="preserve">______ </w:t>
      </w:r>
      <w:r>
        <w:t>Date:</w:t>
      </w:r>
      <w:r>
        <w:rPr>
          <w:u w:val="single" w:color="000000"/>
        </w:rPr>
        <w:t xml:space="preserve"> _____________________</w:t>
      </w:r>
      <w:r>
        <w:t xml:space="preserve"> </w:t>
      </w:r>
    </w:p>
    <w:p w:rsidR="00DF6EAF" w:rsidRDefault="009D13F4" w:rsidP="009D13F4">
      <w:pPr>
        <w:spacing w:after="218"/>
      </w:pPr>
      <w:r>
        <w:t>Center Director Signature: ______________________________ Date</w:t>
      </w:r>
      <w:proofErr w:type="gramStart"/>
      <w:r>
        <w:t>:_</w:t>
      </w:r>
      <w:proofErr w:type="gramEnd"/>
      <w:r>
        <w:t xml:space="preserve">_____________________ </w:t>
      </w:r>
    </w:p>
    <w:p w:rsidR="009D13F4" w:rsidRDefault="009D13F4">
      <w:pPr>
        <w:spacing w:after="216"/>
        <w:rPr>
          <w:i/>
          <w:sz w:val="18"/>
        </w:rPr>
      </w:pPr>
    </w:p>
    <w:p w:rsidR="00DF6EAF" w:rsidRDefault="009D13F4">
      <w:pPr>
        <w:spacing w:after="216"/>
      </w:pPr>
      <w:r>
        <w:rPr>
          <w:i/>
          <w:sz w:val="18"/>
        </w:rPr>
        <w:t xml:space="preserve">For licensed center use: </w:t>
      </w:r>
    </w:p>
    <w:p w:rsidR="00DF6EAF" w:rsidRDefault="009D13F4">
      <w:pPr>
        <w:spacing w:after="215"/>
        <w:ind w:left="-5" w:hanging="10"/>
      </w:pPr>
      <w:r>
        <w:rPr>
          <w:sz w:val="18"/>
        </w:rPr>
        <w:t xml:space="preserve">_____ Food Allergy Emergency Plan has been posted in the classroom and food service area </w:t>
      </w:r>
    </w:p>
    <w:p w:rsidR="00DF6EAF" w:rsidRDefault="009D13F4">
      <w:pPr>
        <w:spacing w:after="215"/>
        <w:ind w:left="-5" w:hanging="10"/>
      </w:pPr>
      <w:r>
        <w:rPr>
          <w:sz w:val="18"/>
        </w:rPr>
        <w:t xml:space="preserve">_____ Food Allergy Emergency Plan has been posted in the food preparation area </w:t>
      </w:r>
    </w:p>
    <w:p w:rsidR="00DF6EAF" w:rsidRDefault="009D13F4">
      <w:pPr>
        <w:spacing w:after="215"/>
        <w:ind w:left="-5" w:hanging="10"/>
      </w:pPr>
      <w:r>
        <w:rPr>
          <w:sz w:val="18"/>
        </w:rPr>
        <w:t xml:space="preserve">_____ Food Allergy Emergency Plan has been included in your emergency evacuation binder </w:t>
      </w:r>
    </w:p>
    <w:p w:rsidR="00DF6EAF" w:rsidRDefault="009D13F4">
      <w:pPr>
        <w:spacing w:after="215"/>
        <w:ind w:left="-5" w:hanging="10"/>
      </w:pPr>
      <w:r>
        <w:rPr>
          <w:sz w:val="18"/>
        </w:rPr>
        <w:t xml:space="preserve">_____ Food Allergy Emergency Plan has been included in your field trip and transportation binder </w:t>
      </w:r>
    </w:p>
    <w:sectPr w:rsidR="00DF6EAF">
      <w:pgSz w:w="11906" w:h="16838"/>
      <w:pgMar w:top="217" w:right="14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AF"/>
    <w:rsid w:val="006218C8"/>
    <w:rsid w:val="009D13F4"/>
    <w:rsid w:val="00D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29B5C-5C88-4CC8-A90B-5C1D6D2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 Mound</dc:creator>
  <cp:keywords/>
  <cp:lastModifiedBy>Joann butler</cp:lastModifiedBy>
  <cp:revision>3</cp:revision>
  <dcterms:created xsi:type="dcterms:W3CDTF">2018-03-09T20:20:00Z</dcterms:created>
  <dcterms:modified xsi:type="dcterms:W3CDTF">2020-06-15T15:42:00Z</dcterms:modified>
</cp:coreProperties>
</file>